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Царев Александр Сергеевич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проведение предвыборной агитации и распространение средств наглядной агитации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183C07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.08.2020 по </w:t>
      </w:r>
      <w:r w:rsidR="00183C07">
        <w:rPr>
          <w:rFonts w:ascii="Times New Roman" w:hAnsi="Times New Roman" w:cs="Times New Roman"/>
          <w:sz w:val="32"/>
          <w:szCs w:val="32"/>
        </w:rPr>
        <w:t>07.09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09</w:t>
      </w:r>
      <w:r w:rsidR="00276CDA">
        <w:rPr>
          <w:rFonts w:ascii="Times New Roman" w:hAnsi="Times New Roman" w:cs="Times New Roman"/>
          <w:sz w:val="32"/>
          <w:szCs w:val="32"/>
        </w:rPr>
        <w:t xml:space="preserve">:00 до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 w:rsidR="00276CDA"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E00D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05F69">
        <w:rPr>
          <w:rFonts w:ascii="Times New Roman" w:hAnsi="Times New Roman" w:cs="Times New Roman"/>
          <w:sz w:val="32"/>
          <w:szCs w:val="32"/>
        </w:rPr>
        <w:t xml:space="preserve"> чел</w:t>
      </w:r>
      <w:r>
        <w:rPr>
          <w:rFonts w:ascii="Times New Roman" w:hAnsi="Times New Roman" w:cs="Times New Roman"/>
          <w:sz w:val="32"/>
          <w:szCs w:val="32"/>
        </w:rPr>
        <w:t>овек на каждом месте проведения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0F4ED9"/>
    <w:rsid w:val="00183C07"/>
    <w:rsid w:val="00276CDA"/>
    <w:rsid w:val="004A283E"/>
    <w:rsid w:val="00505F69"/>
    <w:rsid w:val="005171EB"/>
    <w:rsid w:val="006157AC"/>
    <w:rsid w:val="006E00DB"/>
    <w:rsid w:val="007B66FE"/>
    <w:rsid w:val="00932298"/>
    <w:rsid w:val="009E697D"/>
    <w:rsid w:val="00A239EF"/>
    <w:rsid w:val="00BD5206"/>
    <w:rsid w:val="00CA4B35"/>
    <w:rsid w:val="00E30729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Zykova_I</cp:lastModifiedBy>
  <cp:revision>2</cp:revision>
  <dcterms:created xsi:type="dcterms:W3CDTF">2020-08-27T01:15:00Z</dcterms:created>
  <dcterms:modified xsi:type="dcterms:W3CDTF">2020-08-27T01:15:00Z</dcterms:modified>
</cp:coreProperties>
</file>